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DF" w:rsidRPr="00DC75DF" w:rsidRDefault="00DC75DF" w:rsidP="00DC75DF">
      <w:pPr>
        <w:pStyle w:val="a3"/>
        <w:tabs>
          <w:tab w:val="left" w:pos="540"/>
        </w:tabs>
        <w:jc w:val="center"/>
        <w:rPr>
          <w:sz w:val="36"/>
          <w:szCs w:val="36"/>
        </w:rPr>
      </w:pPr>
      <w:r w:rsidRPr="00DC75DF">
        <w:rPr>
          <w:noProof/>
        </w:rPr>
        <w:drawing>
          <wp:inline distT="0" distB="0" distL="0" distR="0">
            <wp:extent cx="612140" cy="803275"/>
            <wp:effectExtent l="19050" t="0" r="0" b="0"/>
            <wp:docPr id="2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81E" w:rsidRDefault="00EB581E" w:rsidP="00EB581E">
      <w:pPr>
        <w:pStyle w:val="1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Муромцевского  района</w:t>
      </w:r>
    </w:p>
    <w:p w:rsidR="00EB581E" w:rsidRDefault="00EB581E" w:rsidP="00EB581E">
      <w:pPr>
        <w:pStyle w:val="1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Омской области</w:t>
      </w:r>
    </w:p>
    <w:p w:rsidR="00EB581E" w:rsidRDefault="00EB581E" w:rsidP="00EB581E">
      <w:pPr>
        <w:pStyle w:val="1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6E6C09">
        <w:rPr>
          <w:sz w:val="24"/>
          <w:szCs w:val="24"/>
        </w:rPr>
        <w:t xml:space="preserve">тринадцатая </w:t>
      </w:r>
      <w:r>
        <w:rPr>
          <w:sz w:val="24"/>
          <w:szCs w:val="24"/>
        </w:rPr>
        <w:t>сессия первого созыва)</w:t>
      </w:r>
    </w:p>
    <w:p w:rsidR="00EB581E" w:rsidRDefault="00EB581E" w:rsidP="00EB581E">
      <w:pPr>
        <w:pStyle w:val="1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B581E" w:rsidRPr="00380945" w:rsidRDefault="00EB581E" w:rsidP="00EB581E">
      <w:pPr>
        <w:widowControl w:val="0"/>
        <w:shd w:val="clear" w:color="auto" w:fill="FFFFFF"/>
        <w:autoSpaceDE w:val="0"/>
        <w:autoSpaceDN w:val="0"/>
        <w:adjustRightInd w:val="0"/>
        <w:ind w:left="567" w:hanging="567"/>
        <w:jc w:val="center"/>
        <w:rPr>
          <w:iCs/>
          <w:color w:val="000000"/>
        </w:rPr>
      </w:pPr>
    </w:p>
    <w:p w:rsidR="00EB581E" w:rsidRDefault="00EB581E" w:rsidP="00EB581E">
      <w:pPr>
        <w:widowControl w:val="0"/>
        <w:shd w:val="clear" w:color="auto" w:fill="FFFFFF"/>
        <w:autoSpaceDE w:val="0"/>
        <w:autoSpaceDN w:val="0"/>
        <w:adjustRightInd w:val="0"/>
        <w:ind w:left="567" w:hanging="567"/>
        <w:jc w:val="both"/>
        <w:rPr>
          <w:color w:val="000000"/>
        </w:rPr>
      </w:pPr>
      <w:r>
        <w:rPr>
          <w:color w:val="000000"/>
        </w:rPr>
        <w:t xml:space="preserve"> от </w:t>
      </w:r>
      <w:r w:rsidR="006E6C09">
        <w:rPr>
          <w:color w:val="000000"/>
        </w:rPr>
        <w:t>00</w:t>
      </w:r>
      <w:r>
        <w:rPr>
          <w:color w:val="000000"/>
        </w:rPr>
        <w:t>.0</w:t>
      </w:r>
      <w:r w:rsidR="001A7733">
        <w:rPr>
          <w:color w:val="000000"/>
        </w:rPr>
        <w:t>2</w:t>
      </w:r>
      <w:r>
        <w:rPr>
          <w:color w:val="000000"/>
        </w:rPr>
        <w:t xml:space="preserve">.2026 № </w:t>
      </w:r>
      <w:r w:rsidR="00DB6CA7">
        <w:rPr>
          <w:color w:val="000000"/>
        </w:rPr>
        <w:t xml:space="preserve">                                 проект</w:t>
      </w:r>
    </w:p>
    <w:p w:rsidR="00DC75DF" w:rsidRDefault="00EB581E" w:rsidP="00EB581E">
      <w:pPr>
        <w:widowControl w:val="0"/>
        <w:shd w:val="clear" w:color="auto" w:fill="FFFFFF"/>
        <w:autoSpaceDE w:val="0"/>
        <w:autoSpaceDN w:val="0"/>
        <w:adjustRightInd w:val="0"/>
        <w:ind w:left="567" w:hanging="567"/>
        <w:jc w:val="both"/>
        <w:rPr>
          <w:color w:val="000000"/>
        </w:rPr>
      </w:pPr>
      <w:r>
        <w:rPr>
          <w:color w:val="000000"/>
        </w:rPr>
        <w:t xml:space="preserve"> р.п. Муромцево</w:t>
      </w:r>
    </w:p>
    <w:p w:rsidR="00EB581E" w:rsidRDefault="00EB581E" w:rsidP="00EB581E">
      <w:pPr>
        <w:widowControl w:val="0"/>
        <w:shd w:val="clear" w:color="auto" w:fill="FFFFFF"/>
        <w:autoSpaceDE w:val="0"/>
        <w:autoSpaceDN w:val="0"/>
        <w:adjustRightInd w:val="0"/>
        <w:ind w:left="567" w:hanging="567"/>
        <w:jc w:val="both"/>
        <w:rPr>
          <w:color w:val="00000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C75DF" w:rsidRPr="00DC75DF" w:rsidTr="000944A5">
        <w:tc>
          <w:tcPr>
            <w:tcW w:w="5211" w:type="dxa"/>
          </w:tcPr>
          <w:p w:rsidR="006E6C09" w:rsidRPr="00DC75DF" w:rsidRDefault="00A453EE" w:rsidP="006E6C09">
            <w:pPr>
              <w:jc w:val="both"/>
              <w:rPr>
                <w:sz w:val="28"/>
                <w:szCs w:val="28"/>
              </w:rPr>
            </w:pPr>
            <w:r w:rsidRPr="00A453EE">
              <w:rPr>
                <w:sz w:val="28"/>
                <w:szCs w:val="28"/>
              </w:rPr>
              <w:t>О</w:t>
            </w:r>
            <w:r w:rsidR="006E6C09">
              <w:rPr>
                <w:sz w:val="28"/>
                <w:szCs w:val="28"/>
              </w:rPr>
              <w:t>б утверждении ликвидационного баланса Совета Муромцевского муниципального района Омской области</w:t>
            </w:r>
          </w:p>
          <w:p w:rsidR="00DC75DF" w:rsidRPr="00DC75DF" w:rsidRDefault="00DC75DF" w:rsidP="00A453EE">
            <w:pPr>
              <w:jc w:val="both"/>
              <w:rPr>
                <w:sz w:val="28"/>
                <w:szCs w:val="28"/>
              </w:rPr>
            </w:pPr>
          </w:p>
          <w:p w:rsidR="00DC75DF" w:rsidRPr="00DC75DF" w:rsidRDefault="00DC75DF" w:rsidP="00DC75DF">
            <w:pPr>
              <w:jc w:val="both"/>
              <w:rPr>
                <w:sz w:val="28"/>
                <w:szCs w:val="28"/>
              </w:rPr>
            </w:pPr>
          </w:p>
        </w:tc>
      </w:tr>
    </w:tbl>
    <w:p w:rsidR="00172026" w:rsidRPr="00DC75DF" w:rsidRDefault="00172026" w:rsidP="000944A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DC75DF">
        <w:rPr>
          <w:sz w:val="28"/>
          <w:szCs w:val="28"/>
        </w:rPr>
        <w:t xml:space="preserve">В соответствии со </w:t>
      </w:r>
      <w:hyperlink r:id="rId5">
        <w:r w:rsidRPr="00DC75DF">
          <w:rPr>
            <w:sz w:val="28"/>
            <w:szCs w:val="28"/>
          </w:rPr>
          <w:t>ст. 61</w:t>
        </w:r>
      </w:hyperlink>
      <w:r w:rsidRPr="00DC75DF">
        <w:rPr>
          <w:sz w:val="28"/>
          <w:szCs w:val="28"/>
        </w:rPr>
        <w:t xml:space="preserve">, </w:t>
      </w:r>
      <w:hyperlink r:id="rId6">
        <w:r w:rsidRPr="00DC75DF">
          <w:rPr>
            <w:sz w:val="28"/>
            <w:szCs w:val="28"/>
          </w:rPr>
          <w:t>62</w:t>
        </w:r>
      </w:hyperlink>
      <w:r w:rsidRPr="00DC75DF">
        <w:rPr>
          <w:sz w:val="28"/>
          <w:szCs w:val="28"/>
        </w:rPr>
        <w:t xml:space="preserve">, </w:t>
      </w:r>
      <w:hyperlink r:id="rId7">
        <w:r w:rsidRPr="00DC75DF">
          <w:rPr>
            <w:sz w:val="28"/>
            <w:szCs w:val="28"/>
          </w:rPr>
          <w:t>63</w:t>
        </w:r>
      </w:hyperlink>
      <w:r w:rsidRPr="00DC75DF">
        <w:rPr>
          <w:sz w:val="28"/>
          <w:szCs w:val="28"/>
        </w:rPr>
        <w:t xml:space="preserve">, </w:t>
      </w:r>
      <w:hyperlink r:id="rId8">
        <w:r w:rsidRPr="00DC75DF">
          <w:rPr>
            <w:sz w:val="28"/>
            <w:szCs w:val="28"/>
          </w:rPr>
          <w:t>64</w:t>
        </w:r>
      </w:hyperlink>
      <w:r w:rsidRPr="00DC75DF">
        <w:rPr>
          <w:sz w:val="28"/>
          <w:szCs w:val="28"/>
        </w:rPr>
        <w:t xml:space="preserve"> Гражданского кодекса Российской Федерации, Федеральным </w:t>
      </w:r>
      <w:hyperlink r:id="rId9">
        <w:r w:rsidRPr="00DC75DF">
          <w:rPr>
            <w:sz w:val="28"/>
            <w:szCs w:val="28"/>
          </w:rPr>
          <w:t>законом</w:t>
        </w:r>
      </w:hyperlink>
      <w:r w:rsidR="00DC75DF">
        <w:rPr>
          <w:sz w:val="28"/>
          <w:szCs w:val="28"/>
        </w:rPr>
        <w:t xml:space="preserve"> от 08.08.2001 № 129-ФЗ «</w:t>
      </w:r>
      <w:r w:rsidRPr="00DC75DF">
        <w:rPr>
          <w:sz w:val="28"/>
          <w:szCs w:val="28"/>
        </w:rPr>
        <w:t xml:space="preserve">О государственной регистрации юридических лиц и </w:t>
      </w:r>
      <w:r w:rsidR="00DC75DF">
        <w:rPr>
          <w:sz w:val="28"/>
          <w:szCs w:val="28"/>
        </w:rPr>
        <w:t>индивидуальных предпринимателей»</w:t>
      </w:r>
      <w:r w:rsidRPr="00DC75DF">
        <w:rPr>
          <w:sz w:val="28"/>
          <w:szCs w:val="28"/>
        </w:rPr>
        <w:t xml:space="preserve">, </w:t>
      </w:r>
      <w:r w:rsidR="00DC75DF">
        <w:rPr>
          <w:rFonts w:eastAsiaTheme="minorHAnsi"/>
          <w:sz w:val="28"/>
          <w:szCs w:val="28"/>
          <w:lang w:eastAsia="en-US"/>
        </w:rPr>
        <w:t>Законом Омской области от 05.06.2025 № 2856-ОЗ «Об отдельных вопросах реализации Федерального закона «Об общих принципах организации местного самоуправления в единой системе публичной власти» на территории Омской области и о внесении изменений в отдельные законы Омской</w:t>
      </w:r>
      <w:proofErr w:type="gramEnd"/>
      <w:r w:rsidR="00DC75D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C75DF">
        <w:rPr>
          <w:rFonts w:eastAsiaTheme="minorHAnsi"/>
          <w:sz w:val="28"/>
          <w:szCs w:val="28"/>
          <w:lang w:eastAsia="en-US"/>
        </w:rPr>
        <w:t>области»</w:t>
      </w:r>
      <w:r w:rsidRPr="00DC75DF">
        <w:rPr>
          <w:sz w:val="28"/>
          <w:szCs w:val="28"/>
        </w:rPr>
        <w:t>,</w:t>
      </w:r>
      <w:r w:rsidR="00B005CE">
        <w:rPr>
          <w:sz w:val="28"/>
          <w:szCs w:val="28"/>
        </w:rPr>
        <w:t xml:space="preserve"> решением Совета Муромцевского района Омской области от</w:t>
      </w:r>
      <w:r w:rsidR="005D1EC6">
        <w:rPr>
          <w:sz w:val="28"/>
          <w:szCs w:val="28"/>
        </w:rPr>
        <w:t xml:space="preserve"> 21.11.2025 № 40</w:t>
      </w:r>
      <w:r w:rsidR="00B005CE">
        <w:rPr>
          <w:sz w:val="28"/>
          <w:szCs w:val="28"/>
        </w:rPr>
        <w:t xml:space="preserve">  «О ликвидации Совета </w:t>
      </w:r>
      <w:r w:rsidR="006E6C09">
        <w:rPr>
          <w:sz w:val="28"/>
          <w:szCs w:val="28"/>
        </w:rPr>
        <w:t>Муромцевского</w:t>
      </w:r>
      <w:r w:rsidR="00B005CE">
        <w:rPr>
          <w:sz w:val="28"/>
          <w:szCs w:val="28"/>
        </w:rPr>
        <w:t xml:space="preserve"> муниципального района Омской области», </w:t>
      </w:r>
      <w:r w:rsidR="00A453EE">
        <w:rPr>
          <w:sz w:val="28"/>
          <w:szCs w:val="28"/>
        </w:rPr>
        <w:t>руководствуясь Уставом муниципального округа Муромцевский район Омской области,</w:t>
      </w:r>
      <w:r w:rsidRPr="00DC75DF">
        <w:rPr>
          <w:sz w:val="28"/>
          <w:szCs w:val="28"/>
        </w:rPr>
        <w:t xml:space="preserve"> Совет </w:t>
      </w:r>
      <w:r w:rsidR="00DC75DF">
        <w:rPr>
          <w:sz w:val="28"/>
          <w:szCs w:val="28"/>
        </w:rPr>
        <w:t xml:space="preserve">Муромцевского </w:t>
      </w:r>
      <w:r w:rsidRPr="00DC75DF">
        <w:rPr>
          <w:sz w:val="28"/>
          <w:szCs w:val="28"/>
        </w:rPr>
        <w:t>района Омской области решил:</w:t>
      </w:r>
      <w:proofErr w:type="gramEnd"/>
    </w:p>
    <w:p w:rsidR="00B005CE" w:rsidRDefault="00C552CE" w:rsidP="006E6C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05CE">
        <w:rPr>
          <w:rFonts w:ascii="Times New Roman" w:hAnsi="Times New Roman" w:cs="Times New Roman"/>
          <w:sz w:val="28"/>
          <w:szCs w:val="28"/>
        </w:rPr>
        <w:t xml:space="preserve">Утвердить ликвидационный баланс Совета Муромцевского муниципального района Омской области, </w:t>
      </w:r>
      <w:r w:rsidR="00ED212A" w:rsidRPr="00014FB6">
        <w:rPr>
          <w:rFonts w:ascii="Times New Roman" w:hAnsi="Times New Roman" w:cs="Times New Roman"/>
          <w:sz w:val="28"/>
          <w:szCs w:val="28"/>
        </w:rPr>
        <w:t xml:space="preserve">ОГРН </w:t>
      </w:r>
      <w:r w:rsidR="00ED212A" w:rsidRPr="00014FB6">
        <w:rPr>
          <w:rFonts w:ascii="Times New Roman" w:hAnsi="Times New Roman" w:cs="Times New Roman"/>
          <w:color w:val="35383B"/>
          <w:sz w:val="28"/>
          <w:szCs w:val="28"/>
          <w:shd w:val="clear" w:color="auto" w:fill="FFFFFF"/>
        </w:rPr>
        <w:t>1025501768049</w:t>
      </w:r>
      <w:r w:rsidR="00ED212A" w:rsidRPr="00014FB6">
        <w:rPr>
          <w:rFonts w:ascii="Times New Roman" w:hAnsi="Times New Roman" w:cs="Times New Roman"/>
          <w:sz w:val="28"/>
          <w:szCs w:val="28"/>
        </w:rPr>
        <w:t xml:space="preserve">, ИНН </w:t>
      </w:r>
      <w:r w:rsidR="00ED212A" w:rsidRPr="00014FB6">
        <w:rPr>
          <w:rFonts w:ascii="Times New Roman" w:hAnsi="Times New Roman" w:cs="Times New Roman"/>
          <w:color w:val="35383B"/>
          <w:sz w:val="28"/>
          <w:szCs w:val="28"/>
          <w:shd w:val="clear" w:color="auto" w:fill="FFFFFF"/>
        </w:rPr>
        <w:t>5522004101</w:t>
      </w:r>
      <w:r w:rsidR="00B005CE">
        <w:rPr>
          <w:rFonts w:ascii="Times New Roman" w:hAnsi="Times New Roman" w:cs="Times New Roman"/>
          <w:sz w:val="28"/>
          <w:szCs w:val="28"/>
        </w:rPr>
        <w:t xml:space="preserve">, юридический адрес </w:t>
      </w:r>
      <w:r w:rsidR="00ED212A" w:rsidRPr="00014FB6">
        <w:rPr>
          <w:rFonts w:ascii="Times New Roman" w:hAnsi="Times New Roman" w:cs="Times New Roman"/>
          <w:sz w:val="28"/>
          <w:szCs w:val="28"/>
        </w:rPr>
        <w:t xml:space="preserve">646430, Омская область, район </w:t>
      </w:r>
      <w:proofErr w:type="spellStart"/>
      <w:r w:rsidR="00ED212A" w:rsidRPr="00014FB6">
        <w:rPr>
          <w:rFonts w:ascii="Times New Roman" w:hAnsi="Times New Roman" w:cs="Times New Roman"/>
          <w:sz w:val="28"/>
          <w:szCs w:val="28"/>
        </w:rPr>
        <w:t>Муромцевский</w:t>
      </w:r>
      <w:proofErr w:type="spellEnd"/>
      <w:r w:rsidR="00ED212A" w:rsidRPr="00014FB6">
        <w:rPr>
          <w:rFonts w:ascii="Times New Roman" w:hAnsi="Times New Roman" w:cs="Times New Roman"/>
          <w:sz w:val="28"/>
          <w:szCs w:val="28"/>
        </w:rPr>
        <w:t>, р.п. Муромцево, ул. Красноармейская, д. 2.</w:t>
      </w:r>
      <w:r w:rsidR="00B005CE">
        <w:rPr>
          <w:rFonts w:ascii="Times New Roman" w:hAnsi="Times New Roman" w:cs="Times New Roman"/>
          <w:sz w:val="28"/>
          <w:szCs w:val="28"/>
        </w:rPr>
        <w:t xml:space="preserve">    , согласно приложению к настоящему решению. </w:t>
      </w:r>
    </w:p>
    <w:p w:rsidR="00A453EE" w:rsidRDefault="00B005CE" w:rsidP="006E6C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Председателю ликвидационной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Горбанину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Федору Александровичу уведомить регистрирующий орган о составлении ликвидационного баланса в порядке, установленном законодательством Российской Федерации.   </w:t>
      </w:r>
    </w:p>
    <w:p w:rsidR="00172026" w:rsidRPr="00DC75DF" w:rsidRDefault="00A453EE" w:rsidP="006E6C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3EE">
        <w:rPr>
          <w:rFonts w:ascii="Times New Roman" w:hAnsi="Times New Roman" w:cs="Times New Roman"/>
          <w:sz w:val="28"/>
          <w:szCs w:val="28"/>
        </w:rPr>
        <w:t>3. Настоящее решение в</w:t>
      </w:r>
      <w:r w:rsidR="00DE0245">
        <w:rPr>
          <w:rFonts w:ascii="Times New Roman" w:hAnsi="Times New Roman" w:cs="Times New Roman"/>
          <w:sz w:val="28"/>
          <w:szCs w:val="28"/>
        </w:rPr>
        <w:t>ступает в силу со дня принятия.</w:t>
      </w:r>
    </w:p>
    <w:p w:rsidR="00DE0245" w:rsidRDefault="00DE0245" w:rsidP="006E6C09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2026" w:rsidRPr="00DC75DF">
        <w:rPr>
          <w:rFonts w:ascii="Times New Roman" w:hAnsi="Times New Roman" w:cs="Times New Roman"/>
          <w:sz w:val="28"/>
          <w:szCs w:val="28"/>
        </w:rPr>
        <w:t xml:space="preserve">. </w:t>
      </w:r>
      <w:r w:rsidR="000944A5" w:rsidRPr="0016569B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0944A5" w:rsidRPr="0016569B">
        <w:rPr>
          <w:rFonts w:ascii="Times New Roman" w:eastAsia="Calibri" w:hAnsi="Times New Roman" w:cs="Times New Roman"/>
          <w:sz w:val="28"/>
          <w:szCs w:val="28"/>
          <w:lang w:eastAsia="en-US"/>
        </w:rPr>
        <w:t>периодическом печатном издании, распространяемом в Муромцевском муниципальном районе Омской области</w:t>
      </w:r>
      <w:r w:rsidR="000944A5" w:rsidRPr="0016569B">
        <w:rPr>
          <w:rFonts w:ascii="Times New Roman" w:hAnsi="Times New Roman" w:cs="Times New Roman"/>
          <w:sz w:val="28"/>
          <w:szCs w:val="28"/>
        </w:rPr>
        <w:t> – </w:t>
      </w:r>
      <w:r w:rsidR="000944A5" w:rsidRPr="001656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«Вестник Муромцевского муниципального района», </w:t>
      </w:r>
      <w:r w:rsidR="000944A5" w:rsidRPr="0016569B">
        <w:rPr>
          <w:rFonts w:ascii="Times New Roman" w:hAnsi="Times New Roman" w:cs="Times New Roman"/>
          <w:sz w:val="28"/>
          <w:szCs w:val="28"/>
        </w:rPr>
        <w:t>и разместить на официальном сайте Муромцевскогорайона Омской области в сети «Интернет».</w:t>
      </w:r>
    </w:p>
    <w:tbl>
      <w:tblPr>
        <w:tblW w:w="10171" w:type="dxa"/>
        <w:tblLook w:val="04A0"/>
      </w:tblPr>
      <w:tblGrid>
        <w:gridCol w:w="4962"/>
        <w:gridCol w:w="5209"/>
      </w:tblGrid>
      <w:tr w:rsidR="000944A5" w:rsidRPr="0016569B" w:rsidTr="00B217BC">
        <w:trPr>
          <w:trHeight w:val="1483"/>
        </w:trPr>
        <w:tc>
          <w:tcPr>
            <w:tcW w:w="4962" w:type="dxa"/>
          </w:tcPr>
          <w:p w:rsidR="000944A5" w:rsidRPr="0016569B" w:rsidRDefault="000944A5" w:rsidP="00B217BC">
            <w:pPr>
              <w:rPr>
                <w:sz w:val="28"/>
                <w:szCs w:val="28"/>
              </w:rPr>
            </w:pPr>
          </w:p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  <w:r w:rsidRPr="0016569B">
              <w:rPr>
                <w:rFonts w:eastAsia="Calibri"/>
                <w:sz w:val="28"/>
                <w:szCs w:val="28"/>
              </w:rPr>
              <w:t>Глава Муромцевскогорайона</w:t>
            </w:r>
          </w:p>
          <w:p w:rsidR="000944A5" w:rsidRDefault="000944A5" w:rsidP="00B217BC">
            <w:pPr>
              <w:rPr>
                <w:rFonts w:eastAsia="Calibri"/>
                <w:sz w:val="28"/>
                <w:szCs w:val="28"/>
              </w:rPr>
            </w:pPr>
          </w:p>
          <w:p w:rsidR="00DE0245" w:rsidRDefault="00DE0245" w:rsidP="00B217BC">
            <w:pPr>
              <w:rPr>
                <w:rFonts w:eastAsia="Calibri"/>
                <w:sz w:val="28"/>
                <w:szCs w:val="28"/>
              </w:rPr>
            </w:pPr>
          </w:p>
          <w:p w:rsidR="000944A5" w:rsidRPr="0016569B" w:rsidRDefault="00DE0245" w:rsidP="00B217B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</w:t>
            </w:r>
            <w:r w:rsidR="000944A5" w:rsidRPr="0016569B">
              <w:rPr>
                <w:rFonts w:eastAsia="Calibri"/>
                <w:sz w:val="28"/>
                <w:szCs w:val="28"/>
              </w:rPr>
              <w:t>________________ С.Н. Казанков</w:t>
            </w:r>
          </w:p>
        </w:tc>
        <w:tc>
          <w:tcPr>
            <w:tcW w:w="5209" w:type="dxa"/>
          </w:tcPr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</w:p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  <w:r w:rsidRPr="0016569B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  <w:r w:rsidRPr="0016569B">
              <w:rPr>
                <w:rFonts w:eastAsia="Calibri"/>
                <w:sz w:val="28"/>
                <w:szCs w:val="28"/>
              </w:rPr>
              <w:t>Муромцевского района</w:t>
            </w:r>
          </w:p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</w:p>
          <w:p w:rsidR="000944A5" w:rsidRPr="0016569B" w:rsidRDefault="000944A5" w:rsidP="00B217BC">
            <w:pPr>
              <w:rPr>
                <w:rFonts w:eastAsia="Calibri"/>
                <w:sz w:val="28"/>
                <w:szCs w:val="28"/>
              </w:rPr>
            </w:pPr>
            <w:r w:rsidRPr="0016569B">
              <w:rPr>
                <w:rFonts w:eastAsia="Calibri"/>
                <w:sz w:val="28"/>
                <w:szCs w:val="28"/>
              </w:rPr>
              <w:t>___________________Ф.А. Горбанин</w:t>
            </w:r>
          </w:p>
        </w:tc>
      </w:tr>
    </w:tbl>
    <w:p w:rsidR="000944A5" w:rsidRDefault="000944A5" w:rsidP="00ED212A">
      <w:pPr>
        <w:spacing w:after="200" w:line="276" w:lineRule="auto"/>
        <w:rPr>
          <w:sz w:val="22"/>
          <w:szCs w:val="20"/>
        </w:rPr>
      </w:pPr>
    </w:p>
    <w:sectPr w:rsidR="000944A5" w:rsidSect="006E6C0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026"/>
    <w:rsid w:val="000006FC"/>
    <w:rsid w:val="00010083"/>
    <w:rsid w:val="00046217"/>
    <w:rsid w:val="000810AC"/>
    <w:rsid w:val="000944A5"/>
    <w:rsid w:val="00172026"/>
    <w:rsid w:val="0019176F"/>
    <w:rsid w:val="001A7733"/>
    <w:rsid w:val="001B5CA6"/>
    <w:rsid w:val="001F4143"/>
    <w:rsid w:val="002C1852"/>
    <w:rsid w:val="003675CE"/>
    <w:rsid w:val="003C287E"/>
    <w:rsid w:val="005A375D"/>
    <w:rsid w:val="005D1EC6"/>
    <w:rsid w:val="00607C4C"/>
    <w:rsid w:val="00617B30"/>
    <w:rsid w:val="006E6C09"/>
    <w:rsid w:val="007D5F55"/>
    <w:rsid w:val="0087077D"/>
    <w:rsid w:val="00A242DE"/>
    <w:rsid w:val="00A453EE"/>
    <w:rsid w:val="00AB3551"/>
    <w:rsid w:val="00AE47D4"/>
    <w:rsid w:val="00B005CE"/>
    <w:rsid w:val="00C306D8"/>
    <w:rsid w:val="00C552CE"/>
    <w:rsid w:val="00DB6CA7"/>
    <w:rsid w:val="00DC75DF"/>
    <w:rsid w:val="00DE0245"/>
    <w:rsid w:val="00DE7A47"/>
    <w:rsid w:val="00E963B4"/>
    <w:rsid w:val="00EA7CEC"/>
    <w:rsid w:val="00EB581E"/>
    <w:rsid w:val="00ED212A"/>
    <w:rsid w:val="00F26702"/>
    <w:rsid w:val="00F54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st=13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8490&amp;dst=13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&amp;dst=129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08490&amp;dst=1283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500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Sovet</cp:lastModifiedBy>
  <cp:revision>2</cp:revision>
  <cp:lastPrinted>2026-02-11T04:32:00Z</cp:lastPrinted>
  <dcterms:created xsi:type="dcterms:W3CDTF">2026-02-17T04:08:00Z</dcterms:created>
  <dcterms:modified xsi:type="dcterms:W3CDTF">2026-02-17T04:08:00Z</dcterms:modified>
</cp:coreProperties>
</file>